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2D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  <w:t>附件４：</w:t>
      </w:r>
    </w:p>
    <w:p w14:paraId="31B88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2025年全国院校室内设计技能大赛</w:t>
      </w:r>
    </w:p>
    <w:p w14:paraId="5FEE3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省赛承办单位申请表</w:t>
      </w:r>
    </w:p>
    <w:tbl>
      <w:tblPr>
        <w:tblStyle w:val="10"/>
        <w:tblpPr w:leftFromText="180" w:rightFromText="180" w:vertAnchor="text" w:horzAnchor="page" w:tblpX="1555" w:tblpY="536"/>
        <w:tblOverlap w:val="never"/>
        <w:tblW w:w="52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1194"/>
        <w:gridCol w:w="496"/>
        <w:gridCol w:w="407"/>
        <w:gridCol w:w="1453"/>
        <w:gridCol w:w="1322"/>
        <w:gridCol w:w="2133"/>
      </w:tblGrid>
      <w:tr w14:paraId="7A032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43CA8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省份名称</w:t>
            </w:r>
          </w:p>
        </w:tc>
        <w:tc>
          <w:tcPr>
            <w:tcW w:w="3884" w:type="pct"/>
            <w:gridSpan w:val="6"/>
            <w:vAlign w:val="center"/>
          </w:tcPr>
          <w:p w14:paraId="150A9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0E5C15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2FFCE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申请单位</w:t>
            </w:r>
          </w:p>
        </w:tc>
        <w:tc>
          <w:tcPr>
            <w:tcW w:w="3884" w:type="pct"/>
            <w:gridSpan w:val="6"/>
            <w:vAlign w:val="center"/>
          </w:tcPr>
          <w:p w14:paraId="299BF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2A991F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736CB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拟协办单位</w:t>
            </w:r>
          </w:p>
          <w:p w14:paraId="167AB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（选填）</w:t>
            </w:r>
          </w:p>
        </w:tc>
        <w:tc>
          <w:tcPr>
            <w:tcW w:w="3884" w:type="pct"/>
            <w:gridSpan w:val="6"/>
            <w:vAlign w:val="center"/>
          </w:tcPr>
          <w:p w14:paraId="50F63D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24952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7"/>
            <w:vAlign w:val="center"/>
          </w:tcPr>
          <w:p w14:paraId="15F95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申请单位联系人信息</w:t>
            </w:r>
          </w:p>
        </w:tc>
      </w:tr>
      <w:tr w14:paraId="31EDD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2963A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姓名</w:t>
            </w:r>
          </w:p>
        </w:tc>
        <w:tc>
          <w:tcPr>
            <w:tcW w:w="1163" w:type="pct"/>
            <w:gridSpan w:val="3"/>
            <w:vAlign w:val="center"/>
          </w:tcPr>
          <w:p w14:paraId="41B75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06" w:type="pct"/>
            <w:vAlign w:val="center"/>
          </w:tcPr>
          <w:p w14:paraId="3BE47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部门</w:t>
            </w:r>
          </w:p>
        </w:tc>
        <w:tc>
          <w:tcPr>
            <w:tcW w:w="1913" w:type="pct"/>
            <w:gridSpan w:val="2"/>
            <w:vAlign w:val="center"/>
          </w:tcPr>
          <w:p w14:paraId="71CDE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0D9BF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09A7E4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职务</w:t>
            </w:r>
          </w:p>
        </w:tc>
        <w:tc>
          <w:tcPr>
            <w:tcW w:w="1163" w:type="pct"/>
            <w:gridSpan w:val="3"/>
            <w:vAlign w:val="center"/>
          </w:tcPr>
          <w:p w14:paraId="06F37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06" w:type="pct"/>
            <w:vAlign w:val="center"/>
          </w:tcPr>
          <w:p w14:paraId="5563B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手机</w:t>
            </w:r>
          </w:p>
        </w:tc>
        <w:tc>
          <w:tcPr>
            <w:tcW w:w="1913" w:type="pct"/>
            <w:gridSpan w:val="2"/>
            <w:vAlign w:val="center"/>
          </w:tcPr>
          <w:p w14:paraId="3D54E6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0F93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2E0D7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座机</w:t>
            </w:r>
          </w:p>
        </w:tc>
        <w:tc>
          <w:tcPr>
            <w:tcW w:w="1163" w:type="pct"/>
            <w:gridSpan w:val="3"/>
            <w:vAlign w:val="center"/>
          </w:tcPr>
          <w:p w14:paraId="27BC41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806" w:type="pct"/>
            <w:vAlign w:val="center"/>
          </w:tcPr>
          <w:p w14:paraId="3838F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电子邮箱</w:t>
            </w:r>
          </w:p>
        </w:tc>
        <w:tc>
          <w:tcPr>
            <w:tcW w:w="1913" w:type="pct"/>
            <w:gridSpan w:val="2"/>
            <w:vAlign w:val="center"/>
          </w:tcPr>
          <w:p w14:paraId="7E71A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3B7F7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1115" w:type="pct"/>
            <w:vAlign w:val="center"/>
          </w:tcPr>
          <w:p w14:paraId="5E0A9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详细地址</w:t>
            </w:r>
          </w:p>
        </w:tc>
        <w:tc>
          <w:tcPr>
            <w:tcW w:w="3884" w:type="pct"/>
            <w:gridSpan w:val="6"/>
            <w:vAlign w:val="center"/>
          </w:tcPr>
          <w:p w14:paraId="5C92B6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2750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restart"/>
            <w:vAlign w:val="center"/>
          </w:tcPr>
          <w:p w14:paraId="68998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近三年省级及以上职业技能大赛和行业大赛承办经验</w:t>
            </w:r>
          </w:p>
          <w:p w14:paraId="72EBA4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（可扩展）</w:t>
            </w:r>
          </w:p>
        </w:tc>
        <w:tc>
          <w:tcPr>
            <w:tcW w:w="662" w:type="pct"/>
            <w:vAlign w:val="center"/>
          </w:tcPr>
          <w:p w14:paraId="7D36E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级别</w:t>
            </w:r>
          </w:p>
        </w:tc>
        <w:tc>
          <w:tcPr>
            <w:tcW w:w="500" w:type="pct"/>
            <w:gridSpan w:val="2"/>
            <w:vAlign w:val="center"/>
          </w:tcPr>
          <w:p w14:paraId="56AAD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年份</w:t>
            </w:r>
          </w:p>
        </w:tc>
        <w:tc>
          <w:tcPr>
            <w:tcW w:w="1539" w:type="pct"/>
            <w:gridSpan w:val="2"/>
            <w:vAlign w:val="center"/>
          </w:tcPr>
          <w:p w14:paraId="0D02B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赛事名称</w:t>
            </w:r>
          </w:p>
        </w:tc>
        <w:tc>
          <w:tcPr>
            <w:tcW w:w="1181" w:type="pct"/>
            <w:vAlign w:val="center"/>
          </w:tcPr>
          <w:p w14:paraId="02032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备注</w:t>
            </w:r>
          </w:p>
        </w:tc>
      </w:tr>
      <w:tr w14:paraId="6C065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continue"/>
            <w:vAlign w:val="center"/>
          </w:tcPr>
          <w:p w14:paraId="450908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662" w:type="pct"/>
            <w:vAlign w:val="center"/>
          </w:tcPr>
          <w:p w14:paraId="179293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国家级</w:t>
            </w:r>
          </w:p>
        </w:tc>
        <w:tc>
          <w:tcPr>
            <w:tcW w:w="500" w:type="pct"/>
            <w:gridSpan w:val="2"/>
            <w:vAlign w:val="center"/>
          </w:tcPr>
          <w:p w14:paraId="50CA0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539" w:type="pct"/>
            <w:gridSpan w:val="2"/>
            <w:vAlign w:val="center"/>
          </w:tcPr>
          <w:p w14:paraId="4159D3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181" w:type="pct"/>
            <w:vAlign w:val="center"/>
          </w:tcPr>
          <w:p w14:paraId="211B2A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73E91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continue"/>
            <w:vAlign w:val="center"/>
          </w:tcPr>
          <w:p w14:paraId="113C0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662" w:type="pct"/>
            <w:vAlign w:val="center"/>
          </w:tcPr>
          <w:p w14:paraId="6CA18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省级</w:t>
            </w:r>
          </w:p>
        </w:tc>
        <w:tc>
          <w:tcPr>
            <w:tcW w:w="500" w:type="pct"/>
            <w:gridSpan w:val="2"/>
            <w:vAlign w:val="center"/>
          </w:tcPr>
          <w:p w14:paraId="489E33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539" w:type="pct"/>
            <w:gridSpan w:val="2"/>
            <w:vAlign w:val="center"/>
          </w:tcPr>
          <w:p w14:paraId="08FBC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181" w:type="pct"/>
            <w:vAlign w:val="center"/>
          </w:tcPr>
          <w:p w14:paraId="71C4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159CE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3F436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赛项相关专业建设情况</w:t>
            </w:r>
          </w:p>
        </w:tc>
        <w:tc>
          <w:tcPr>
            <w:tcW w:w="3884" w:type="pct"/>
            <w:gridSpan w:val="6"/>
            <w:vAlign w:val="center"/>
          </w:tcPr>
          <w:p w14:paraId="78E95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2A491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073E7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赛项相关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产教融合基地建设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情况</w:t>
            </w:r>
          </w:p>
        </w:tc>
        <w:tc>
          <w:tcPr>
            <w:tcW w:w="3884" w:type="pct"/>
            <w:gridSpan w:val="6"/>
            <w:vAlign w:val="center"/>
          </w:tcPr>
          <w:p w14:paraId="72DFB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188C4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4FC9A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办赛场地及配套设施情况</w:t>
            </w:r>
          </w:p>
        </w:tc>
        <w:tc>
          <w:tcPr>
            <w:tcW w:w="3884" w:type="pct"/>
            <w:gridSpan w:val="6"/>
            <w:vAlign w:val="center"/>
          </w:tcPr>
          <w:p w14:paraId="7D469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64C6C2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77C9F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5DCF2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581EE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3CD2E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restart"/>
            <w:vAlign w:val="center"/>
          </w:tcPr>
          <w:p w14:paraId="4CBA5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保障承诺</w:t>
            </w:r>
          </w:p>
        </w:tc>
        <w:tc>
          <w:tcPr>
            <w:tcW w:w="937" w:type="pct"/>
            <w:gridSpan w:val="2"/>
            <w:vAlign w:val="center"/>
          </w:tcPr>
          <w:p w14:paraId="38C3C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人员保障</w:t>
            </w:r>
          </w:p>
        </w:tc>
        <w:tc>
          <w:tcPr>
            <w:tcW w:w="2946" w:type="pct"/>
            <w:gridSpan w:val="4"/>
            <w:vAlign w:val="center"/>
          </w:tcPr>
          <w:p w14:paraId="65A5A7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1DCC3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continue"/>
            <w:vAlign w:val="center"/>
          </w:tcPr>
          <w:p w14:paraId="0420D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937" w:type="pct"/>
            <w:gridSpan w:val="2"/>
            <w:vAlign w:val="center"/>
          </w:tcPr>
          <w:p w14:paraId="2C2B41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安全保障</w:t>
            </w:r>
          </w:p>
        </w:tc>
        <w:tc>
          <w:tcPr>
            <w:tcW w:w="2946" w:type="pct"/>
            <w:gridSpan w:val="4"/>
            <w:vAlign w:val="center"/>
          </w:tcPr>
          <w:p w14:paraId="1B6A5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47663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continue"/>
            <w:vAlign w:val="center"/>
          </w:tcPr>
          <w:p w14:paraId="297A0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937" w:type="pct"/>
            <w:gridSpan w:val="2"/>
            <w:vAlign w:val="center"/>
          </w:tcPr>
          <w:p w14:paraId="35D65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经费保障</w:t>
            </w:r>
          </w:p>
        </w:tc>
        <w:tc>
          <w:tcPr>
            <w:tcW w:w="2946" w:type="pct"/>
            <w:gridSpan w:val="4"/>
            <w:vAlign w:val="center"/>
          </w:tcPr>
          <w:p w14:paraId="56B91A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36510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continue"/>
            <w:vAlign w:val="center"/>
          </w:tcPr>
          <w:p w14:paraId="725E3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937" w:type="pct"/>
            <w:gridSpan w:val="2"/>
            <w:vAlign w:val="center"/>
          </w:tcPr>
          <w:p w14:paraId="2E73EB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技术保障</w:t>
            </w:r>
          </w:p>
        </w:tc>
        <w:tc>
          <w:tcPr>
            <w:tcW w:w="2946" w:type="pct"/>
            <w:gridSpan w:val="4"/>
            <w:vAlign w:val="center"/>
          </w:tcPr>
          <w:p w14:paraId="2ED5D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580D5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Merge w:val="continue"/>
            <w:vAlign w:val="center"/>
          </w:tcPr>
          <w:p w14:paraId="56427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937" w:type="pct"/>
            <w:gridSpan w:val="2"/>
            <w:vAlign w:val="center"/>
          </w:tcPr>
          <w:p w14:paraId="2F1B4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宣传保障</w:t>
            </w:r>
          </w:p>
        </w:tc>
        <w:tc>
          <w:tcPr>
            <w:tcW w:w="2946" w:type="pct"/>
            <w:gridSpan w:val="4"/>
            <w:vAlign w:val="center"/>
          </w:tcPr>
          <w:p w14:paraId="4E892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32E3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5C7FE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申请单位意见</w:t>
            </w:r>
          </w:p>
        </w:tc>
        <w:tc>
          <w:tcPr>
            <w:tcW w:w="3884" w:type="pct"/>
            <w:gridSpan w:val="6"/>
            <w:vAlign w:val="center"/>
          </w:tcPr>
          <w:p w14:paraId="7CFD6B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2CB3D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645DEF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23B7D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 xml:space="preserve">申请单位（盖章）：        </w:t>
            </w:r>
          </w:p>
          <w:p w14:paraId="231C2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         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 xml:space="preserve"> 年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 xml:space="preserve">  月    日</w:t>
            </w:r>
          </w:p>
        </w:tc>
      </w:tr>
      <w:tr w14:paraId="6833B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15" w:type="pct"/>
            <w:vAlign w:val="center"/>
          </w:tcPr>
          <w:p w14:paraId="2A791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大赛组委会</w:t>
            </w:r>
          </w:p>
          <w:p w14:paraId="7527A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审核意见</w:t>
            </w:r>
          </w:p>
        </w:tc>
        <w:tc>
          <w:tcPr>
            <w:tcW w:w="3884" w:type="pct"/>
            <w:gridSpan w:val="6"/>
            <w:vAlign w:val="center"/>
          </w:tcPr>
          <w:p w14:paraId="5D5FA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46F39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1634A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716CF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          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 xml:space="preserve">年 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 xml:space="preserve"> 月    日</w:t>
            </w:r>
          </w:p>
        </w:tc>
      </w:tr>
    </w:tbl>
    <w:p w14:paraId="73EC6F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1.</w:t>
      </w:r>
      <w:r>
        <w:rPr>
          <w:rFonts w:hint="eastAsia" w:ascii="Times New Roman" w:hAnsi="Times New Roman"/>
          <w:lang w:val="en-US" w:eastAsia="zh-Hans"/>
        </w:rPr>
        <w:t>此表用于</w:t>
      </w:r>
      <w:r>
        <w:rPr>
          <w:rFonts w:hint="eastAsia" w:ascii="Times New Roman" w:hAnsi="Times New Roman"/>
          <w:lang w:val="en-US" w:eastAsia="zh-CN"/>
        </w:rPr>
        <w:t>各单位申请承办</w:t>
      </w:r>
      <w:r>
        <w:rPr>
          <w:rFonts w:hint="default" w:ascii="Times New Roman" w:hAnsi="Times New Roman"/>
          <w:lang w:eastAsia="zh-Hans"/>
        </w:rPr>
        <w:t>202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  <w:lang w:val="en-US" w:eastAsia="zh-Hans"/>
        </w:rPr>
        <w:t>年全国院校室内设计技能大赛省赛</w:t>
      </w:r>
      <w:r>
        <w:rPr>
          <w:rFonts w:hint="eastAsia" w:ascii="Times New Roman" w:hAnsi="Times New Roman"/>
          <w:lang w:val="en-US" w:eastAsia="zh-CN"/>
        </w:rPr>
        <w:t>，请申请单位盖章后将</w:t>
      </w:r>
      <w:bookmarkStart w:id="0" w:name="_GoBack"/>
      <w:bookmarkEnd w:id="0"/>
      <w:r>
        <w:rPr>
          <w:rFonts w:hint="eastAsia" w:ascii="Times New Roman" w:hAnsi="Times New Roman"/>
          <w:lang w:val="en-US" w:eastAsia="zh-CN"/>
        </w:rPr>
        <w:t>申请表发至协会官方邮箱（</w:t>
      </w:r>
      <w:r>
        <w:rPr>
          <w:rFonts w:hint="eastAsia" w:ascii="Times New Roman" w:hAnsi="Times New Roman"/>
          <w:lang w:val="en-US" w:eastAsia="zh-Hans"/>
        </w:rPr>
        <w:t>cida_jnds@163.com</w:t>
      </w:r>
      <w:r>
        <w:rPr>
          <w:rFonts w:hint="eastAsia" w:ascii="Times New Roman" w:hAnsi="Times New Roman"/>
          <w:lang w:val="en-US" w:eastAsia="zh-CN"/>
        </w:rPr>
        <w:t>）。</w:t>
      </w:r>
    </w:p>
    <w:p w14:paraId="26496A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000000"/>
          <w:kern w:val="2"/>
          <w:sz w:val="32"/>
          <w:szCs w:val="32"/>
          <w:lang w:val="en-US" w:eastAsia="zh-Hans"/>
        </w:rPr>
      </w:pPr>
      <w:r>
        <w:rPr>
          <w:rFonts w:hint="eastAsia" w:ascii="Times New Roman" w:hAnsi="Times New Roman"/>
          <w:lang w:val="en-US" w:eastAsia="zh-CN"/>
        </w:rPr>
        <w:t>2.请各单位于2025年6月6日之前完成申请，大赛组委会将统一组织遴选。</w:t>
      </w:r>
    </w:p>
    <w:p w14:paraId="1B4C9F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Hans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707C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A1ACA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Dp+ypg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EA1ACA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B93D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229750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jWXXczAgAAYwQAAA4AAABkcnMvZTJvRG9jLnhtbK1UzY7TMBC+I/EO&#10;lu80bdGu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v32apwuXDwAlxo5Iomu2GiFdtf2zHam&#10;OIGYM91seMs3NZJvmQ/3zGEYUDCeS7jDUkqDJKa3KKmM+/qv8xiPHsFLSYPhyqnGW6JEftDoHQDD&#10;YLjB2A2GPqhbg2lFO1BLMnHBBTmYpTPqC97QKuaAi2mOTDkNg3kbugHHG+RitUpBB+vqfdVdwORZ&#10;Frb6wfKYJgrp7eoQIGbSOArUqdLrhtlLXerfSRzuP/cp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jWXX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229750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B2263">
    <w:pPr>
      <w:pStyle w:val="7"/>
      <w:pBdr>
        <w:bottom w:val="none" w:color="auto" w:sz="0" w:space="1"/>
      </w:pBdr>
      <w:jc w:val="center"/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11927">
    <w:pPr>
      <w:keepNext w:val="0"/>
      <w:keepLines w:val="0"/>
      <w:pageBreakBefore w:val="0"/>
      <w:widowControl/>
      <w:tabs>
        <w:tab w:val="left" w:pos="9040"/>
      </w:tabs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171" w:line="238" w:lineRule="auto"/>
      <w:ind w:right="0"/>
      <w:jc w:val="left"/>
      <w:textAlignment w:val="baseline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TA3NzBmMjNhN2FhMTI2MThjZWZjM2I4NWFhZmMifQ=="/>
  </w:docVars>
  <w:rsids>
    <w:rsidRoot w:val="00DE1B9F"/>
    <w:rsid w:val="00045BA5"/>
    <w:rsid w:val="00116E68"/>
    <w:rsid w:val="001C7F58"/>
    <w:rsid w:val="002473B8"/>
    <w:rsid w:val="002C320B"/>
    <w:rsid w:val="00325251"/>
    <w:rsid w:val="003B0B34"/>
    <w:rsid w:val="003C1B0F"/>
    <w:rsid w:val="00400FD8"/>
    <w:rsid w:val="00431547"/>
    <w:rsid w:val="004B6A49"/>
    <w:rsid w:val="004E0EC9"/>
    <w:rsid w:val="00526502"/>
    <w:rsid w:val="00532A1B"/>
    <w:rsid w:val="00570A2F"/>
    <w:rsid w:val="00574E6C"/>
    <w:rsid w:val="00614CCD"/>
    <w:rsid w:val="00702034"/>
    <w:rsid w:val="0070357B"/>
    <w:rsid w:val="00710C67"/>
    <w:rsid w:val="007A61BC"/>
    <w:rsid w:val="0084170B"/>
    <w:rsid w:val="00866D2C"/>
    <w:rsid w:val="009344FF"/>
    <w:rsid w:val="009932B1"/>
    <w:rsid w:val="00A82D54"/>
    <w:rsid w:val="00CC3C1F"/>
    <w:rsid w:val="00D03D54"/>
    <w:rsid w:val="00DA4E32"/>
    <w:rsid w:val="00DE1B9F"/>
    <w:rsid w:val="00EF5581"/>
    <w:rsid w:val="00FA36E8"/>
    <w:rsid w:val="038A4986"/>
    <w:rsid w:val="0C197F77"/>
    <w:rsid w:val="0FE00F02"/>
    <w:rsid w:val="1002041D"/>
    <w:rsid w:val="12BB79CB"/>
    <w:rsid w:val="12FE1529"/>
    <w:rsid w:val="15A765F4"/>
    <w:rsid w:val="1B5D11E9"/>
    <w:rsid w:val="20BD4F1E"/>
    <w:rsid w:val="22C32593"/>
    <w:rsid w:val="2DDE1FFE"/>
    <w:rsid w:val="2F0A2AAB"/>
    <w:rsid w:val="3369683F"/>
    <w:rsid w:val="35534C42"/>
    <w:rsid w:val="3DD11BB1"/>
    <w:rsid w:val="42EB5322"/>
    <w:rsid w:val="46C87EFB"/>
    <w:rsid w:val="4934672F"/>
    <w:rsid w:val="52296A8E"/>
    <w:rsid w:val="5B237F87"/>
    <w:rsid w:val="5BCC4A53"/>
    <w:rsid w:val="6447393E"/>
    <w:rsid w:val="69A8480B"/>
    <w:rsid w:val="6BDD72A4"/>
    <w:rsid w:val="6BF26721"/>
    <w:rsid w:val="774059AB"/>
    <w:rsid w:val="7A20126A"/>
    <w:rsid w:val="7C1A7CA3"/>
    <w:rsid w:val="7CAA6A71"/>
    <w:rsid w:val="7DB7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9"/>
    <w:pPr>
      <w:keepNext/>
      <w:keepLines/>
      <w:spacing w:line="240" w:lineRule="auto"/>
      <w:ind w:firstLine="0" w:firstLineChars="0"/>
      <w:jc w:val="center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0"/>
    <w:pPr>
      <w:ind w:firstLine="600" w:firstLineChars="200"/>
    </w:pPr>
    <w:rPr>
      <w:rFonts w:ascii="仿宋_GB2312" w:eastAsia="仿宋_GB2312"/>
      <w:sz w:val="30"/>
      <w:szCs w:val="30"/>
    </w:rPr>
  </w:style>
  <w:style w:type="paragraph" w:styleId="4">
    <w:name w:val="Date"/>
    <w:basedOn w:val="1"/>
    <w:next w:val="1"/>
    <w:link w:val="21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2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Emphasis"/>
    <w:basedOn w:val="11"/>
    <w:autoRedefine/>
    <w:qFormat/>
    <w:uiPriority w:val="0"/>
    <w:rPr>
      <w:i/>
    </w:rPr>
  </w:style>
  <w:style w:type="character" w:styleId="14">
    <w:name w:val="Hyperlink"/>
    <w:basedOn w:val="11"/>
    <w:autoRedefine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5">
    <w:name w:val="批注框文本 Char"/>
    <w:basedOn w:val="11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17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正文 A"/>
    <w:autoRedefine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table" w:customStyle="1" w:styleId="19">
    <w:name w:val="Table Normal"/>
    <w:autoRedefine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页脚 Char"/>
    <w:basedOn w:val="11"/>
    <w:link w:val="6"/>
    <w:autoRedefine/>
    <w:qFormat/>
    <w:uiPriority w:val="0"/>
    <w:rPr>
      <w:kern w:val="2"/>
      <w:sz w:val="18"/>
      <w:szCs w:val="24"/>
    </w:rPr>
  </w:style>
  <w:style w:type="character" w:customStyle="1" w:styleId="21">
    <w:name w:val="日期 Char"/>
    <w:basedOn w:val="11"/>
    <w:link w:val="4"/>
    <w:autoRedefine/>
    <w:semiHidden/>
    <w:qFormat/>
    <w:uiPriority w:val="0"/>
    <w:rPr>
      <w:kern w:val="2"/>
      <w:sz w:val="21"/>
      <w:szCs w:val="24"/>
    </w:rPr>
  </w:style>
  <w:style w:type="paragraph" w:styleId="2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753</Characters>
  <Lines>0</Lines>
  <Paragraphs>0</Paragraphs>
  <TotalTime>2</TotalTime>
  <ScaleCrop>false</ScaleCrop>
  <LinksUpToDate>false</LinksUpToDate>
  <CharactersWithSpaces>1006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2022-07-28T16:22:00Z</dcterms:created>
  <dc:creator>木心枫林</dc:creator>
  <cp:lastModifiedBy>。。。</cp:lastModifiedBy>
  <cp:lastPrinted>2023-10-12T02:51:00Z</cp:lastPrinted>
  <dcterms:modified xsi:type="dcterms:W3CDTF">2025-05-09T03:39:09Z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51E742A1AFD745338170CFA34D974598_13</vt:lpwstr>
  </property>
  <property fmtid="{D5CDD505-2E9C-101B-9397-08002B2CF9AE}" pid="4" name="KSOTemplateDocerSaveRecord">
    <vt:lpwstr>eyJoZGlkIjoiMDA4OTA3NzBmMjNhN2FhMTI2MThjZWZjM2I4NWFhZmMiLCJ1c2VySWQiOiIxMzI1NDEyNCJ9</vt:lpwstr>
  </property>
</Properties>
</file>